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8E941" w14:textId="77777777" w:rsidR="0055347F" w:rsidRPr="0055347F" w:rsidRDefault="0055347F" w:rsidP="0055347F">
      <w:pPr>
        <w:jc w:val="center"/>
        <w:rPr>
          <w:b/>
          <w:bCs/>
          <w:sz w:val="32"/>
          <w:szCs w:val="32"/>
        </w:rPr>
      </w:pPr>
      <w:r w:rsidRPr="0055347F">
        <w:rPr>
          <w:b/>
          <w:bCs/>
          <w:sz w:val="32"/>
          <w:szCs w:val="32"/>
        </w:rPr>
        <w:t>SE PRENDRE EN CHARGE</w:t>
      </w:r>
    </w:p>
    <w:p w14:paraId="60B91929" w14:textId="77777777" w:rsidR="0055347F" w:rsidRPr="0055347F" w:rsidRDefault="0055347F" w:rsidP="0055347F"/>
    <w:p w14:paraId="38071CBA" w14:textId="39D2358F" w:rsidR="0055347F" w:rsidRDefault="0055347F" w:rsidP="0055347F">
      <w:r>
        <w:rPr>
          <w:b/>
          <w:bCs/>
        </w:rPr>
        <w:t>La Convention relative aux droits des personnes handicapées (CDPH) et le Protocole facultatif (PF) -</w:t>
      </w:r>
      <w:r w:rsidRPr="0055347F">
        <w:t>Thème du troisième webinaire</w:t>
      </w:r>
      <w:r>
        <w:rPr>
          <w:b/>
          <w:bCs/>
        </w:rPr>
        <w:t xml:space="preserve"> </w:t>
      </w:r>
      <w:r>
        <w:t>de notre série Se prendre en charge.</w:t>
      </w:r>
    </w:p>
    <w:p w14:paraId="03E5D574" w14:textId="77777777" w:rsidR="0055347F" w:rsidRDefault="0055347F" w:rsidP="0055347F"/>
    <w:p w14:paraId="233A7A5D" w14:textId="336804E2" w:rsidR="0055347F" w:rsidRPr="00A20ABB" w:rsidRDefault="0055347F" w:rsidP="0055347F">
      <w:pPr>
        <w:rPr>
          <w:b/>
          <w:bCs/>
        </w:rPr>
      </w:pPr>
      <w:r w:rsidRPr="00A20ABB">
        <w:rPr>
          <w:b/>
          <w:bCs/>
        </w:rPr>
        <w:t>Conférenci</w:t>
      </w:r>
      <w:r>
        <w:rPr>
          <w:b/>
          <w:bCs/>
        </w:rPr>
        <w:t>ers</w:t>
      </w:r>
    </w:p>
    <w:p w14:paraId="03DAA060" w14:textId="5FC49664" w:rsidR="006D1942" w:rsidRDefault="0055347F" w:rsidP="0055347F">
      <w:pPr>
        <w:pStyle w:val="ListParagraph"/>
        <w:numPr>
          <w:ilvl w:val="0"/>
          <w:numId w:val="3"/>
        </w:numPr>
        <w:tabs>
          <w:tab w:val="left" w:pos="426"/>
        </w:tabs>
        <w:spacing w:after="0" w:line="240" w:lineRule="auto"/>
        <w:ind w:left="426" w:hanging="426"/>
        <w:rPr>
          <w:color w:val="0D0D0D"/>
        </w:rPr>
      </w:pPr>
      <w:r w:rsidRPr="0055347F">
        <w:rPr>
          <w:color w:val="0D0D0D"/>
        </w:rPr>
        <w:t xml:space="preserve">Steven </w:t>
      </w:r>
      <w:proofErr w:type="spellStart"/>
      <w:r w:rsidRPr="0055347F">
        <w:rPr>
          <w:color w:val="0D0D0D"/>
        </w:rPr>
        <w:t>Estey</w:t>
      </w:r>
      <w:proofErr w:type="spellEnd"/>
      <w:r w:rsidRPr="0055347F">
        <w:rPr>
          <w:color w:val="0D0D0D"/>
        </w:rPr>
        <w:t>, coordonnateur national par intérim du CCD</w:t>
      </w:r>
      <w:r>
        <w:rPr>
          <w:color w:val="0D0D0D"/>
        </w:rPr>
        <w:t xml:space="preserve">, a été agent des droits de la personne de l’Organisation mondiale de personnes handicapées (OMPH), une ONG basée au Canada qui, pendant plus de trente ans, s’est </w:t>
      </w:r>
      <w:r w:rsidR="006D1942">
        <w:rPr>
          <w:color w:val="0D0D0D"/>
        </w:rPr>
        <w:t xml:space="preserve">battue pour faire avancer </w:t>
      </w:r>
      <w:r w:rsidR="00666705">
        <w:rPr>
          <w:color w:val="0D0D0D"/>
        </w:rPr>
        <w:t>les droits</w:t>
      </w:r>
      <w:r>
        <w:rPr>
          <w:color w:val="0D0D0D"/>
        </w:rPr>
        <w:t xml:space="preserve"> des personnes handicapées à travers le monde. </w:t>
      </w:r>
    </w:p>
    <w:p w14:paraId="47BACF57" w14:textId="77777777" w:rsidR="006D1942" w:rsidRDefault="006D1942" w:rsidP="006D1942">
      <w:pPr>
        <w:pStyle w:val="ListParagraph"/>
        <w:tabs>
          <w:tab w:val="left" w:pos="426"/>
        </w:tabs>
        <w:spacing w:after="0" w:line="240" w:lineRule="auto"/>
        <w:ind w:left="426"/>
        <w:rPr>
          <w:color w:val="0D0D0D"/>
        </w:rPr>
      </w:pPr>
    </w:p>
    <w:p w14:paraId="48284306" w14:textId="4A10D7AE" w:rsidR="0055347F" w:rsidRDefault="006D1942" w:rsidP="006D1942">
      <w:pPr>
        <w:pStyle w:val="ListParagraph"/>
        <w:tabs>
          <w:tab w:val="left" w:pos="426"/>
        </w:tabs>
        <w:spacing w:after="0" w:line="240" w:lineRule="auto"/>
        <w:ind w:left="426"/>
        <w:rPr>
          <w:color w:val="0D0D0D"/>
        </w:rPr>
      </w:pPr>
      <w:r>
        <w:rPr>
          <w:color w:val="0D0D0D"/>
        </w:rPr>
        <w:t>À partir de 2003 et jusqu’à l’heureu</w:t>
      </w:r>
      <w:r w:rsidR="00A0581A">
        <w:rPr>
          <w:color w:val="0D0D0D"/>
        </w:rPr>
        <w:t>x</w:t>
      </w:r>
      <w:r>
        <w:rPr>
          <w:color w:val="0D0D0D"/>
        </w:rPr>
        <w:t xml:space="preserve"> apogée des négociations en 2006, Steven </w:t>
      </w:r>
      <w:r w:rsidR="0055347F" w:rsidRPr="0055347F">
        <w:rPr>
          <w:color w:val="0D0D0D"/>
        </w:rPr>
        <w:t xml:space="preserve">a été conseiller de la délégation canadienne aux Nations Unies   qui a rédigé la </w:t>
      </w:r>
      <w:r w:rsidR="008C2DC0">
        <w:rPr>
          <w:color w:val="0D0D0D"/>
        </w:rPr>
        <w:t>nouvelle Convention relative aux droits des personnes handicapées (</w:t>
      </w:r>
      <w:r w:rsidR="0055347F" w:rsidRPr="0055347F">
        <w:rPr>
          <w:color w:val="0D0D0D"/>
        </w:rPr>
        <w:t>CDPH</w:t>
      </w:r>
      <w:r w:rsidR="008C2DC0">
        <w:rPr>
          <w:color w:val="0D0D0D"/>
        </w:rPr>
        <w:t>)</w:t>
      </w:r>
      <w:r w:rsidR="0055347F" w:rsidRPr="0055347F">
        <w:rPr>
          <w:color w:val="0D0D0D"/>
        </w:rPr>
        <w:t xml:space="preserve">. </w:t>
      </w:r>
      <w:r>
        <w:rPr>
          <w:color w:val="0D0D0D"/>
        </w:rPr>
        <w:t xml:space="preserve"> </w:t>
      </w:r>
      <w:r w:rsidR="0055347F" w:rsidRPr="0055347F">
        <w:rPr>
          <w:color w:val="0D0D0D"/>
        </w:rPr>
        <w:t xml:space="preserve"> </w:t>
      </w:r>
      <w:r w:rsidR="008C2DC0">
        <w:rPr>
          <w:color w:val="0D0D0D"/>
        </w:rPr>
        <w:t xml:space="preserve">De 2007 à 2010, il a dirigé les initiatives de l’OMPH visant à inciter les gouvernements de la planète </w:t>
      </w:r>
      <w:proofErr w:type="spellStart"/>
      <w:r w:rsidR="008C2DC0">
        <w:rPr>
          <w:color w:val="0D0D0D"/>
        </w:rPr>
        <w:t>à</w:t>
      </w:r>
      <w:proofErr w:type="spellEnd"/>
      <w:r w:rsidR="008C2DC0">
        <w:rPr>
          <w:color w:val="0D0D0D"/>
        </w:rPr>
        <w:t xml:space="preserve"> tout d’abord signer puis ensuite ratifier la CDPH.  Après son départ de l’OMPH en 2010, </w:t>
      </w:r>
      <w:r w:rsidR="0055347F" w:rsidRPr="0055347F">
        <w:rPr>
          <w:color w:val="0D0D0D"/>
        </w:rPr>
        <w:t xml:space="preserve">Steven </w:t>
      </w:r>
      <w:r w:rsidR="008C2DC0">
        <w:rPr>
          <w:color w:val="0D0D0D"/>
        </w:rPr>
        <w:t xml:space="preserve">s’est lancé dans de stratégiques projets visant à assurer l’efficace application de la </w:t>
      </w:r>
      <w:proofErr w:type="gramStart"/>
      <w:r w:rsidR="008C2DC0">
        <w:rPr>
          <w:color w:val="0D0D0D"/>
        </w:rPr>
        <w:t>CDPH ,</w:t>
      </w:r>
      <w:proofErr w:type="gramEnd"/>
      <w:r w:rsidR="008C2DC0">
        <w:rPr>
          <w:color w:val="0D0D0D"/>
        </w:rPr>
        <w:t xml:space="preserve"> ici et dans le monde, et  le plein exercice des droits des personnes en situation de handicapés.  </w:t>
      </w:r>
    </w:p>
    <w:p w14:paraId="14923D66" w14:textId="494A2515" w:rsidR="008C2DC0" w:rsidRDefault="008C2DC0" w:rsidP="006D1942">
      <w:pPr>
        <w:pStyle w:val="ListParagraph"/>
        <w:tabs>
          <w:tab w:val="left" w:pos="426"/>
        </w:tabs>
        <w:spacing w:after="0" w:line="240" w:lineRule="auto"/>
        <w:ind w:left="426"/>
        <w:rPr>
          <w:color w:val="0D0D0D"/>
        </w:rPr>
      </w:pPr>
    </w:p>
    <w:p w14:paraId="3C7D64DB" w14:textId="18964CB2" w:rsidR="008C2DC0" w:rsidRPr="0055347F" w:rsidRDefault="008C2DC0" w:rsidP="006D1942">
      <w:pPr>
        <w:pStyle w:val="ListParagraph"/>
        <w:tabs>
          <w:tab w:val="left" w:pos="426"/>
        </w:tabs>
        <w:spacing w:after="0" w:line="240" w:lineRule="auto"/>
        <w:ind w:left="426"/>
        <w:rPr>
          <w:color w:val="0D0D0D"/>
        </w:rPr>
      </w:pPr>
      <w:r>
        <w:rPr>
          <w:color w:val="0D0D0D"/>
        </w:rPr>
        <w:t xml:space="preserve">Steve détient un baccalauréat en philosophie </w:t>
      </w:r>
      <w:proofErr w:type="gramStart"/>
      <w:r>
        <w:rPr>
          <w:color w:val="0D0D0D"/>
        </w:rPr>
        <w:t xml:space="preserve">de  </w:t>
      </w:r>
      <w:proofErr w:type="spellStart"/>
      <w:r>
        <w:rPr>
          <w:color w:val="0D0D0D"/>
        </w:rPr>
        <w:t>St</w:t>
      </w:r>
      <w:proofErr w:type="gramEnd"/>
      <w:r>
        <w:rPr>
          <w:color w:val="0D0D0D"/>
        </w:rPr>
        <w:t>.Francis</w:t>
      </w:r>
      <w:proofErr w:type="spellEnd"/>
      <w:r>
        <w:rPr>
          <w:color w:val="0D0D0D"/>
        </w:rPr>
        <w:t xml:space="preserve"> Xavier ainsi qu’une maîtrise en </w:t>
      </w:r>
      <w:r w:rsidR="00FD4C5E">
        <w:rPr>
          <w:color w:val="0D0D0D"/>
        </w:rPr>
        <w:t xml:space="preserve">International </w:t>
      </w:r>
      <w:proofErr w:type="spellStart"/>
      <w:r w:rsidR="00FD4C5E">
        <w:rPr>
          <w:color w:val="0D0D0D"/>
        </w:rPr>
        <w:t>Development</w:t>
      </w:r>
      <w:proofErr w:type="spellEnd"/>
      <w:r w:rsidR="00FD4C5E">
        <w:rPr>
          <w:color w:val="0D0D0D"/>
        </w:rPr>
        <w:t xml:space="preserve"> </w:t>
      </w:r>
      <w:proofErr w:type="spellStart"/>
      <w:r w:rsidR="00FD4C5E">
        <w:rPr>
          <w:color w:val="0D0D0D"/>
        </w:rPr>
        <w:t>Studies</w:t>
      </w:r>
      <w:proofErr w:type="spellEnd"/>
      <w:r w:rsidR="00FD4C5E">
        <w:rPr>
          <w:color w:val="0D0D0D"/>
        </w:rPr>
        <w:t xml:space="preserve"> </w:t>
      </w:r>
      <w:r>
        <w:rPr>
          <w:color w:val="0D0D0D"/>
        </w:rPr>
        <w:t xml:space="preserve">de Saint </w:t>
      </w:r>
      <w:proofErr w:type="spellStart"/>
      <w:r>
        <w:rPr>
          <w:color w:val="0D0D0D"/>
        </w:rPr>
        <w:t>Mary’s</w:t>
      </w:r>
      <w:proofErr w:type="spellEnd"/>
      <w:r>
        <w:rPr>
          <w:color w:val="0D0D0D"/>
        </w:rPr>
        <w:t xml:space="preserve">, les deux universités de la Nouvelle-Écosse. </w:t>
      </w:r>
    </w:p>
    <w:p w14:paraId="4BA01FDC" w14:textId="77777777" w:rsidR="0055347F" w:rsidRDefault="0055347F" w:rsidP="0055347F">
      <w:pPr>
        <w:spacing w:after="0" w:line="240" w:lineRule="auto"/>
        <w:rPr>
          <w:color w:val="0D0D0D"/>
        </w:rPr>
      </w:pPr>
    </w:p>
    <w:p w14:paraId="6DE7B45F" w14:textId="031CF47B" w:rsidR="006D1942" w:rsidRPr="00FD4C5E" w:rsidRDefault="0055347F" w:rsidP="00FD4C5E">
      <w:pPr>
        <w:pStyle w:val="ListParagraph"/>
        <w:numPr>
          <w:ilvl w:val="0"/>
          <w:numId w:val="3"/>
        </w:numPr>
        <w:shd w:val="clear" w:color="auto" w:fill="FFFFFF"/>
        <w:spacing w:after="0" w:line="240" w:lineRule="auto"/>
        <w:ind w:left="426"/>
        <w:rPr>
          <w:rFonts w:eastAsia="Times New Roman" w:cstheme="minorHAnsi"/>
          <w:color w:val="222222"/>
          <w:lang w:eastAsia="en-CA"/>
        </w:rPr>
      </w:pPr>
      <w:r w:rsidRPr="00FD4C5E">
        <w:rPr>
          <w:rFonts w:cstheme="minorHAnsi"/>
          <w:color w:val="000000"/>
        </w:rPr>
        <w:t xml:space="preserve">Mariana </w:t>
      </w:r>
      <w:proofErr w:type="spellStart"/>
      <w:r w:rsidRPr="00FD4C5E">
        <w:rPr>
          <w:rFonts w:cstheme="minorHAnsi"/>
          <w:color w:val="000000"/>
        </w:rPr>
        <w:t>Versiani</w:t>
      </w:r>
      <w:proofErr w:type="spellEnd"/>
      <w:r w:rsidRPr="00FD4C5E">
        <w:rPr>
          <w:rFonts w:cstheme="minorHAnsi"/>
          <w:color w:val="000000"/>
        </w:rPr>
        <w:t xml:space="preserve">, </w:t>
      </w:r>
      <w:r w:rsidR="006D1942" w:rsidRPr="00FD4C5E">
        <w:rPr>
          <w:rFonts w:cstheme="minorHAnsi"/>
          <w:color w:val="000000"/>
        </w:rPr>
        <w:t>c</w:t>
      </w:r>
      <w:r w:rsidR="006D1942" w:rsidRPr="00FD4C5E">
        <w:rPr>
          <w:rFonts w:eastAsia="Times New Roman" w:cstheme="minorHAnsi"/>
          <w:color w:val="222222"/>
          <w:lang w:eastAsia="en-CA"/>
        </w:rPr>
        <w:t xml:space="preserve">oordonnatrice du projet OP </w:t>
      </w:r>
      <w:proofErr w:type="spellStart"/>
      <w:r w:rsidR="006D1942" w:rsidRPr="00FD4C5E">
        <w:rPr>
          <w:rFonts w:eastAsia="Times New Roman" w:cstheme="minorHAnsi"/>
          <w:color w:val="222222"/>
          <w:lang w:eastAsia="en-CA"/>
        </w:rPr>
        <w:t>Lab</w:t>
      </w:r>
      <w:proofErr w:type="spellEnd"/>
      <w:r w:rsidR="006D1942" w:rsidRPr="00FD4C5E">
        <w:rPr>
          <w:rFonts w:eastAsia="Times New Roman" w:cstheme="minorHAnsi"/>
          <w:color w:val="222222"/>
          <w:lang w:eastAsia="en-CA"/>
        </w:rPr>
        <w:t xml:space="preserve"> du ARCH </w:t>
      </w:r>
      <w:proofErr w:type="spellStart"/>
      <w:r w:rsidR="006D1942" w:rsidRPr="00FD4C5E">
        <w:rPr>
          <w:rFonts w:eastAsia="Times New Roman" w:cstheme="minorHAnsi"/>
          <w:color w:val="222222"/>
          <w:lang w:eastAsia="en-CA"/>
        </w:rPr>
        <w:t>Disability</w:t>
      </w:r>
      <w:proofErr w:type="spellEnd"/>
      <w:r w:rsidR="006D1942" w:rsidRPr="00FD4C5E">
        <w:rPr>
          <w:rFonts w:eastAsia="Times New Roman" w:cstheme="minorHAnsi"/>
          <w:color w:val="222222"/>
          <w:lang w:eastAsia="en-CA"/>
        </w:rPr>
        <w:t xml:space="preserve"> Law Centre, Mariana soutient la mise sur pied d’une formation en droit international garantissant les droits des personnes en situation de handicap ainsi que l’application de ce droit au Canada.  Mariana a commencé sa carrière au </w:t>
      </w:r>
      <w:r w:rsidR="00666705" w:rsidRPr="00FD4C5E">
        <w:rPr>
          <w:rFonts w:eastAsia="Times New Roman" w:cstheme="minorHAnsi"/>
          <w:color w:val="222222"/>
          <w:lang w:eastAsia="en-CA"/>
        </w:rPr>
        <w:t>Brésil comme</w:t>
      </w:r>
      <w:r w:rsidR="006D1942" w:rsidRPr="00FD4C5E">
        <w:rPr>
          <w:rFonts w:eastAsia="Times New Roman" w:cstheme="minorHAnsi"/>
          <w:color w:val="222222"/>
          <w:lang w:eastAsia="en-CA"/>
        </w:rPr>
        <w:t xml:space="preserve"> assistante judiciaire puis avocate de sociétés. Très polyvalente, elle a exercé divers autres rôles.  De la photographie à la coordination des communications, son expertise </w:t>
      </w:r>
      <w:r w:rsidR="00666705" w:rsidRPr="00FD4C5E">
        <w:rPr>
          <w:rFonts w:eastAsia="Times New Roman" w:cstheme="minorHAnsi"/>
          <w:color w:val="222222"/>
          <w:lang w:eastAsia="en-CA"/>
        </w:rPr>
        <w:t>couvre une</w:t>
      </w:r>
      <w:r w:rsidR="006D1942" w:rsidRPr="00FD4C5E">
        <w:rPr>
          <w:rFonts w:eastAsia="Times New Roman" w:cstheme="minorHAnsi"/>
          <w:color w:val="222222"/>
          <w:lang w:eastAsia="en-CA"/>
        </w:rPr>
        <w:t xml:space="preserve"> vaste gamme de domaines thématiques. </w:t>
      </w:r>
    </w:p>
    <w:p w14:paraId="6CFF86B6" w14:textId="77777777" w:rsidR="006D1942" w:rsidRPr="006D1942" w:rsidRDefault="006D1942" w:rsidP="006D1942">
      <w:pPr>
        <w:shd w:val="clear" w:color="auto" w:fill="FFFFFF"/>
        <w:spacing w:after="0" w:line="240" w:lineRule="auto"/>
        <w:rPr>
          <w:rFonts w:eastAsia="Times New Roman" w:cstheme="minorHAnsi"/>
          <w:color w:val="222222"/>
          <w:lang w:eastAsia="en-CA"/>
        </w:rPr>
      </w:pPr>
    </w:p>
    <w:p w14:paraId="21DFEB08" w14:textId="77777777" w:rsidR="006D1942" w:rsidRPr="006D1942" w:rsidRDefault="006D1942" w:rsidP="00FD4C5E">
      <w:pPr>
        <w:shd w:val="clear" w:color="auto" w:fill="FFFFFF"/>
        <w:spacing w:after="0" w:line="240" w:lineRule="auto"/>
        <w:ind w:left="426"/>
        <w:rPr>
          <w:rFonts w:eastAsia="Times New Roman" w:cstheme="minorHAnsi"/>
          <w:color w:val="222222"/>
          <w:lang w:eastAsia="en-CA"/>
        </w:rPr>
      </w:pPr>
      <w:r w:rsidRPr="006D1942">
        <w:rPr>
          <w:rFonts w:eastAsia="Times New Roman" w:cstheme="minorHAnsi"/>
          <w:color w:val="222222"/>
          <w:lang w:eastAsia="en-CA"/>
        </w:rPr>
        <w:t xml:space="preserve">Selon Mariana, le droit à la communication engendre la conscientisation et modifie le comportement. Elle puise délibérément dans ses compétences en communication pour contribuer à la justice sociale et à l’inclusion.  </w:t>
      </w:r>
    </w:p>
    <w:p w14:paraId="26F2C824" w14:textId="77777777" w:rsidR="0055347F" w:rsidRDefault="0055347F" w:rsidP="0055347F"/>
    <w:p w14:paraId="4AF4DE9A" w14:textId="27B2ADAA" w:rsidR="0055347F" w:rsidRDefault="0055347F" w:rsidP="0055347F">
      <w:r>
        <w:t xml:space="preserve">Le webinaire a initialement eu lieu </w:t>
      </w:r>
      <w:r>
        <w:t xml:space="preserve">le 5 </w:t>
      </w:r>
      <w:r w:rsidR="00666705">
        <w:t>février 2020</w:t>
      </w:r>
      <w:r>
        <w:t xml:space="preserve"> avec </w:t>
      </w:r>
      <w:r>
        <w:t>46</w:t>
      </w:r>
      <w:r>
        <w:t xml:space="preserve"> participants en ligne.</w:t>
      </w:r>
    </w:p>
    <w:p w14:paraId="2F0C8566" w14:textId="77777777" w:rsidR="0055347F" w:rsidRPr="00A20ABB" w:rsidRDefault="0055347F" w:rsidP="0055347F">
      <w:pPr>
        <w:rPr>
          <w:b/>
          <w:bCs/>
        </w:rPr>
      </w:pPr>
      <w:r w:rsidRPr="00A20ABB">
        <w:rPr>
          <w:b/>
          <w:bCs/>
        </w:rPr>
        <w:t>Le projet :</w:t>
      </w:r>
    </w:p>
    <w:p w14:paraId="0E667086" w14:textId="6C789604" w:rsidR="0055347F" w:rsidRDefault="0055347F" w:rsidP="0055347F">
      <w:pPr>
        <w:rPr>
          <w:rFonts w:ascii="Calibri" w:hAnsi="Calibri" w:cs="Calibri"/>
          <w:iCs/>
        </w:rPr>
      </w:pPr>
      <w:r>
        <w:t>Le Projet Se prendre en charge</w:t>
      </w:r>
      <w:r>
        <w:t xml:space="preserve"> </w:t>
      </w:r>
      <w:r w:rsidR="00666705">
        <w:t>était dirigé</w:t>
      </w:r>
      <w:r>
        <w:t xml:space="preserve"> par le Conseil des Canadiens avec déficiences (CCD) en partenariat avec l’</w:t>
      </w:r>
      <w:r w:rsidRPr="006B5CF4">
        <w:rPr>
          <w:rFonts w:cstheme="minorHAnsi"/>
          <w:color w:val="252525"/>
          <w:shd w:val="clear" w:color="auto" w:fill="FFFFFF"/>
        </w:rPr>
        <w:t>Association nationale des étudiant(e)s handicapé(e)s au niveau postsecondaire (NEADS)</w:t>
      </w:r>
      <w:r>
        <w:rPr>
          <w:rFonts w:cstheme="minorHAnsi"/>
          <w:color w:val="252525"/>
          <w:shd w:val="clear" w:color="auto" w:fill="FFFFFF"/>
        </w:rPr>
        <w:t xml:space="preserve">, </w:t>
      </w:r>
      <w:proofErr w:type="spellStart"/>
      <w:r w:rsidRPr="003722B4">
        <w:rPr>
          <w:rFonts w:ascii="Calibri" w:hAnsi="Calibri" w:cs="Calibri"/>
          <w:iCs/>
        </w:rPr>
        <w:t>Citizens</w:t>
      </w:r>
      <w:proofErr w:type="spellEnd"/>
      <w:r w:rsidRPr="003722B4">
        <w:rPr>
          <w:rFonts w:ascii="Calibri" w:hAnsi="Calibri" w:cs="Calibri"/>
          <w:iCs/>
        </w:rPr>
        <w:t xml:space="preserve"> </w:t>
      </w:r>
      <w:proofErr w:type="spellStart"/>
      <w:r w:rsidRPr="003722B4">
        <w:rPr>
          <w:rFonts w:ascii="Calibri" w:hAnsi="Calibri" w:cs="Calibri"/>
          <w:iCs/>
        </w:rPr>
        <w:t>with</w:t>
      </w:r>
      <w:proofErr w:type="spellEnd"/>
      <w:r w:rsidRPr="003722B4">
        <w:rPr>
          <w:rFonts w:ascii="Calibri" w:hAnsi="Calibri" w:cs="Calibri"/>
          <w:iCs/>
        </w:rPr>
        <w:t xml:space="preserve"> </w:t>
      </w:r>
      <w:proofErr w:type="spellStart"/>
      <w:r w:rsidRPr="003722B4">
        <w:rPr>
          <w:rFonts w:ascii="Calibri" w:hAnsi="Calibri" w:cs="Calibri"/>
          <w:iCs/>
        </w:rPr>
        <w:t>Disabilities</w:t>
      </w:r>
      <w:proofErr w:type="spellEnd"/>
      <w:r w:rsidRPr="003722B4">
        <w:rPr>
          <w:rFonts w:ascii="Calibri" w:hAnsi="Calibri" w:cs="Calibri"/>
          <w:iCs/>
        </w:rPr>
        <w:t xml:space="preserve"> - Ontario (CWDO</w:t>
      </w:r>
      <w:proofErr w:type="gramStart"/>
      <w:r w:rsidRPr="003722B4">
        <w:rPr>
          <w:rFonts w:ascii="Calibri" w:hAnsi="Calibri" w:cs="Calibri"/>
          <w:iCs/>
        </w:rPr>
        <w:t>)</w:t>
      </w:r>
      <w:r>
        <w:rPr>
          <w:rFonts w:ascii="Calibri" w:hAnsi="Calibri" w:cs="Calibri"/>
          <w:iCs/>
        </w:rPr>
        <w:t>,  la</w:t>
      </w:r>
      <w:proofErr w:type="gramEnd"/>
      <w:r>
        <w:rPr>
          <w:rFonts w:ascii="Calibri" w:hAnsi="Calibri" w:cs="Calibri"/>
          <w:iCs/>
        </w:rPr>
        <w:t xml:space="preserve">  </w:t>
      </w:r>
      <w:r w:rsidRPr="003722B4">
        <w:rPr>
          <w:rFonts w:ascii="Calibri" w:hAnsi="Calibri" w:cs="Calibri"/>
          <w:iCs/>
        </w:rPr>
        <w:t xml:space="preserve">Manitoba League of </w:t>
      </w:r>
      <w:proofErr w:type="spellStart"/>
      <w:r w:rsidRPr="003722B4">
        <w:rPr>
          <w:rFonts w:ascii="Calibri" w:hAnsi="Calibri" w:cs="Calibri"/>
          <w:iCs/>
        </w:rPr>
        <w:t>Persons</w:t>
      </w:r>
      <w:proofErr w:type="spellEnd"/>
      <w:r w:rsidRPr="003722B4">
        <w:rPr>
          <w:rFonts w:ascii="Calibri" w:hAnsi="Calibri" w:cs="Calibri"/>
          <w:iCs/>
        </w:rPr>
        <w:t xml:space="preserve"> </w:t>
      </w:r>
      <w:proofErr w:type="spellStart"/>
      <w:r w:rsidRPr="003722B4">
        <w:rPr>
          <w:rFonts w:ascii="Calibri" w:hAnsi="Calibri" w:cs="Calibri"/>
          <w:iCs/>
        </w:rPr>
        <w:t>with</w:t>
      </w:r>
      <w:proofErr w:type="spellEnd"/>
      <w:r w:rsidRPr="003722B4">
        <w:rPr>
          <w:rFonts w:ascii="Calibri" w:hAnsi="Calibri" w:cs="Calibri"/>
          <w:iCs/>
        </w:rPr>
        <w:t xml:space="preserve"> </w:t>
      </w:r>
      <w:proofErr w:type="spellStart"/>
      <w:r w:rsidRPr="003722B4">
        <w:rPr>
          <w:rFonts w:ascii="Calibri" w:hAnsi="Calibri" w:cs="Calibri"/>
          <w:iCs/>
        </w:rPr>
        <w:t>Disabilities</w:t>
      </w:r>
      <w:proofErr w:type="spellEnd"/>
      <w:r w:rsidRPr="003722B4">
        <w:rPr>
          <w:rFonts w:ascii="Calibri" w:hAnsi="Calibri" w:cs="Calibri"/>
          <w:iCs/>
        </w:rPr>
        <w:t xml:space="preserve"> (MLPD)</w:t>
      </w:r>
      <w:r>
        <w:rPr>
          <w:rFonts w:ascii="Calibri" w:hAnsi="Calibri" w:cs="Calibri"/>
          <w:iCs/>
        </w:rPr>
        <w:t xml:space="preserve"> et le </w:t>
      </w:r>
      <w:r w:rsidRPr="003722B4">
        <w:rPr>
          <w:rFonts w:ascii="Calibri" w:hAnsi="Calibri" w:cs="Calibri"/>
          <w:iCs/>
        </w:rPr>
        <w:t xml:space="preserve">Canadian </w:t>
      </w:r>
      <w:proofErr w:type="spellStart"/>
      <w:r w:rsidRPr="003722B4">
        <w:rPr>
          <w:rFonts w:ascii="Calibri" w:hAnsi="Calibri" w:cs="Calibri"/>
          <w:iCs/>
        </w:rPr>
        <w:t>Multicultural</w:t>
      </w:r>
      <w:proofErr w:type="spellEnd"/>
      <w:r w:rsidRPr="003722B4">
        <w:rPr>
          <w:rFonts w:ascii="Calibri" w:hAnsi="Calibri" w:cs="Calibri"/>
          <w:iCs/>
        </w:rPr>
        <w:t xml:space="preserve"> </w:t>
      </w:r>
      <w:proofErr w:type="spellStart"/>
      <w:r w:rsidRPr="003722B4">
        <w:rPr>
          <w:rFonts w:ascii="Calibri" w:hAnsi="Calibri" w:cs="Calibri"/>
          <w:iCs/>
        </w:rPr>
        <w:t>Disability</w:t>
      </w:r>
      <w:proofErr w:type="spellEnd"/>
      <w:r w:rsidRPr="003722B4">
        <w:rPr>
          <w:rFonts w:ascii="Calibri" w:hAnsi="Calibri" w:cs="Calibri"/>
          <w:iCs/>
        </w:rPr>
        <w:t xml:space="preserve"> Centre INC.</w:t>
      </w:r>
    </w:p>
    <w:p w14:paraId="0AF78FB0" w14:textId="36FB2B40" w:rsidR="0055347F" w:rsidRDefault="0055347F" w:rsidP="0055347F">
      <w:r>
        <w:rPr>
          <w:rFonts w:ascii="Calibri" w:hAnsi="Calibri" w:cs="Calibri"/>
          <w:iCs/>
        </w:rPr>
        <w:t>Ces w</w:t>
      </w:r>
      <w:r w:rsidR="00666705">
        <w:rPr>
          <w:rFonts w:ascii="Calibri" w:hAnsi="Calibri" w:cs="Calibri"/>
          <w:iCs/>
        </w:rPr>
        <w:t>e</w:t>
      </w:r>
      <w:r>
        <w:rPr>
          <w:rFonts w:ascii="Calibri" w:hAnsi="Calibri" w:cs="Calibri"/>
          <w:iCs/>
        </w:rPr>
        <w:t>binaires fa</w:t>
      </w:r>
      <w:r w:rsidR="00666705">
        <w:rPr>
          <w:rFonts w:ascii="Calibri" w:hAnsi="Calibri" w:cs="Calibri"/>
          <w:iCs/>
        </w:rPr>
        <w:t>i</w:t>
      </w:r>
      <w:r>
        <w:rPr>
          <w:rFonts w:ascii="Calibri" w:hAnsi="Calibri" w:cs="Calibri"/>
          <w:iCs/>
        </w:rPr>
        <w:t>saient</w:t>
      </w:r>
      <w:r>
        <w:rPr>
          <w:rFonts w:ascii="Calibri" w:hAnsi="Calibri" w:cs="Calibri"/>
          <w:iCs/>
        </w:rPr>
        <w:t xml:space="preserve"> partie d’un projet axé sur les droits des personnes handicapées au Canada et financé en 2019-2020 par Emploi et Développement social Canada. </w:t>
      </w:r>
    </w:p>
    <w:p w14:paraId="564FFF98" w14:textId="77777777" w:rsidR="0055347F" w:rsidRPr="00750208" w:rsidRDefault="0055347F" w:rsidP="0055347F">
      <w:pPr>
        <w:shd w:val="clear" w:color="auto" w:fill="FFFFFF"/>
        <w:spacing w:before="100" w:beforeAutospacing="1" w:after="100" w:afterAutospacing="1" w:line="240" w:lineRule="auto"/>
        <w:rPr>
          <w:rFonts w:eastAsia="Times New Roman" w:cstheme="minorHAnsi"/>
          <w:color w:val="252525"/>
          <w:lang w:eastAsia="en-CA"/>
        </w:rPr>
      </w:pPr>
      <w:r w:rsidRPr="00750208">
        <w:rPr>
          <w:rFonts w:eastAsia="Times New Roman" w:cstheme="minorHAnsi"/>
          <w:color w:val="252525"/>
          <w:lang w:eastAsia="en-CA"/>
        </w:rPr>
        <w:lastRenderedPageBreak/>
        <w:t>Par des activités de renforcement de la capacité, ce projet crée une plus forte sensibilisation vis-à-vis de la Convention relative aux droits des personnes handicapées (CDPH), du Protocole facultatif (PF) et des mécanismes canadiens destinés à remédier à la discrimination subie par les personnes en situation de handicap.</w:t>
      </w:r>
    </w:p>
    <w:p w14:paraId="560D4DF3" w14:textId="77777777" w:rsidR="0055347F" w:rsidRPr="00750208" w:rsidRDefault="0055347F" w:rsidP="0055347F">
      <w:pPr>
        <w:shd w:val="clear" w:color="auto" w:fill="FFFFFF"/>
        <w:spacing w:before="100" w:beforeAutospacing="1" w:after="100" w:afterAutospacing="1" w:line="240" w:lineRule="auto"/>
        <w:rPr>
          <w:rFonts w:eastAsia="Times New Roman" w:cstheme="minorHAnsi"/>
          <w:color w:val="252525"/>
          <w:lang w:eastAsia="en-CA"/>
        </w:rPr>
      </w:pPr>
      <w:r w:rsidRPr="00750208">
        <w:rPr>
          <w:rFonts w:eastAsia="Times New Roman" w:cstheme="minorHAnsi"/>
          <w:color w:val="252525"/>
          <w:lang w:eastAsia="en-CA"/>
        </w:rPr>
        <w:t>Ce projet est articulé autour de trois pôles :</w:t>
      </w:r>
    </w:p>
    <w:p w14:paraId="5774340D" w14:textId="77777777" w:rsidR="0055347F" w:rsidRPr="00750208" w:rsidRDefault="0055347F" w:rsidP="0055347F">
      <w:pPr>
        <w:numPr>
          <w:ilvl w:val="0"/>
          <w:numId w:val="1"/>
        </w:numPr>
        <w:shd w:val="clear" w:color="auto" w:fill="FFFFFF"/>
        <w:spacing w:after="0" w:line="240" w:lineRule="auto"/>
        <w:rPr>
          <w:rFonts w:eastAsia="Times New Roman" w:cstheme="minorHAnsi"/>
          <w:color w:val="252525"/>
          <w:lang w:eastAsia="en-CA"/>
        </w:rPr>
      </w:pPr>
      <w:r w:rsidRPr="00750208">
        <w:rPr>
          <w:rFonts w:eastAsia="Times New Roman" w:cstheme="minorHAnsi"/>
          <w:color w:val="252525"/>
          <w:lang w:eastAsia="en-CA"/>
        </w:rPr>
        <w:t>Des séances de formation face à face</w:t>
      </w:r>
      <w:r>
        <w:rPr>
          <w:rFonts w:eastAsia="Times New Roman" w:cstheme="minorHAnsi"/>
          <w:color w:val="252525"/>
          <w:lang w:eastAsia="en-CA"/>
        </w:rPr>
        <w:t xml:space="preserve">, </w:t>
      </w:r>
      <w:r w:rsidRPr="00750208">
        <w:rPr>
          <w:rFonts w:eastAsia="Times New Roman" w:cstheme="minorHAnsi"/>
          <w:color w:val="252525"/>
          <w:lang w:eastAsia="en-CA"/>
        </w:rPr>
        <w:t xml:space="preserve"> </w:t>
      </w:r>
    </w:p>
    <w:p w14:paraId="1FFDA939" w14:textId="77777777" w:rsidR="0055347F" w:rsidRDefault="0055347F" w:rsidP="0055347F">
      <w:pPr>
        <w:numPr>
          <w:ilvl w:val="0"/>
          <w:numId w:val="1"/>
        </w:numPr>
        <w:shd w:val="clear" w:color="auto" w:fill="FFFFFF"/>
        <w:spacing w:after="0" w:line="240" w:lineRule="auto"/>
        <w:rPr>
          <w:rFonts w:eastAsia="Times New Roman" w:cstheme="minorHAnsi"/>
          <w:color w:val="252525"/>
          <w:lang w:eastAsia="en-CA"/>
        </w:rPr>
      </w:pPr>
      <w:r w:rsidRPr="00750208">
        <w:rPr>
          <w:rFonts w:eastAsia="Times New Roman" w:cstheme="minorHAnsi"/>
          <w:color w:val="252525"/>
          <w:lang w:eastAsia="en-CA"/>
        </w:rPr>
        <w:t>Une formation en ligne à progression auto-contrôlée sur la CDPH-PF</w:t>
      </w:r>
      <w:r>
        <w:rPr>
          <w:rFonts w:eastAsia="Times New Roman" w:cstheme="minorHAnsi"/>
          <w:color w:val="252525"/>
          <w:lang w:eastAsia="en-CA"/>
        </w:rPr>
        <w:t>, et</w:t>
      </w:r>
    </w:p>
    <w:p w14:paraId="6151A2A8" w14:textId="77777777" w:rsidR="0055347F" w:rsidRDefault="0055347F" w:rsidP="0055347F">
      <w:pPr>
        <w:numPr>
          <w:ilvl w:val="0"/>
          <w:numId w:val="1"/>
        </w:numPr>
        <w:shd w:val="clear" w:color="auto" w:fill="FFFFFF"/>
        <w:spacing w:after="0" w:line="240" w:lineRule="auto"/>
        <w:rPr>
          <w:rFonts w:eastAsia="Times New Roman" w:cstheme="minorHAnsi"/>
          <w:color w:val="252525"/>
          <w:lang w:eastAsia="en-CA"/>
        </w:rPr>
      </w:pPr>
      <w:r w:rsidRPr="00750208">
        <w:rPr>
          <w:rFonts w:eastAsia="Times New Roman" w:cstheme="minorHAnsi"/>
          <w:color w:val="252525"/>
          <w:lang w:eastAsia="en-CA"/>
        </w:rPr>
        <w:t>Une série de 10 webinaires</w:t>
      </w:r>
      <w:r>
        <w:rPr>
          <w:rFonts w:eastAsia="Times New Roman" w:cstheme="minorHAnsi"/>
          <w:color w:val="252525"/>
          <w:lang w:eastAsia="en-CA"/>
        </w:rPr>
        <w:t>.</w:t>
      </w:r>
    </w:p>
    <w:p w14:paraId="13D9F4A8" w14:textId="77777777" w:rsidR="0055347F" w:rsidRDefault="0055347F" w:rsidP="0055347F">
      <w:pPr>
        <w:shd w:val="clear" w:color="auto" w:fill="FFFFFF"/>
        <w:spacing w:after="0" w:line="240" w:lineRule="auto"/>
        <w:rPr>
          <w:rFonts w:eastAsia="Times New Roman" w:cstheme="minorHAnsi"/>
          <w:color w:val="252525"/>
          <w:lang w:eastAsia="en-CA"/>
        </w:rPr>
      </w:pPr>
    </w:p>
    <w:p w14:paraId="3DEB64E8" w14:textId="77777777" w:rsidR="00986055" w:rsidRPr="00750208" w:rsidRDefault="00986055" w:rsidP="00986055">
      <w:pPr>
        <w:shd w:val="clear" w:color="auto" w:fill="FFFFFF"/>
        <w:spacing w:after="0" w:line="240" w:lineRule="auto"/>
        <w:rPr>
          <w:rFonts w:eastAsia="Times New Roman" w:cstheme="minorHAnsi"/>
          <w:color w:val="252525"/>
          <w:lang w:eastAsia="en-CA"/>
        </w:rPr>
      </w:pPr>
      <w:r>
        <w:rPr>
          <w:rFonts w:eastAsia="Times New Roman" w:cstheme="minorHAnsi"/>
          <w:color w:val="252525"/>
          <w:lang w:eastAsia="en-CA"/>
        </w:rPr>
        <w:t>Les webinaires Se prendre en charge ouvrent la voie sur les droits des personnes en situation de handicap au Canada.</w:t>
      </w:r>
    </w:p>
    <w:p w14:paraId="0A8AE995" w14:textId="77777777" w:rsidR="00986055" w:rsidRPr="00750208" w:rsidRDefault="00986055" w:rsidP="00986055">
      <w:pPr>
        <w:shd w:val="clear" w:color="auto" w:fill="FFFFFF"/>
        <w:spacing w:after="0" w:line="240" w:lineRule="auto"/>
        <w:ind w:left="720"/>
        <w:rPr>
          <w:rFonts w:eastAsia="Times New Roman" w:cstheme="minorHAnsi"/>
          <w:color w:val="252525"/>
          <w:lang w:eastAsia="en-CA"/>
        </w:rPr>
      </w:pPr>
    </w:p>
    <w:p w14:paraId="1D56AFC4" w14:textId="77777777" w:rsidR="00C33657" w:rsidRDefault="00C33657">
      <w:bookmarkStart w:id="0" w:name="_GoBack"/>
      <w:bookmarkEnd w:id="0"/>
    </w:p>
    <w:sectPr w:rsidR="00C336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8796A"/>
    <w:multiLevelType w:val="multilevel"/>
    <w:tmpl w:val="6EE4B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24759E"/>
    <w:multiLevelType w:val="hybridMultilevel"/>
    <w:tmpl w:val="CDD06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60D48AC"/>
    <w:multiLevelType w:val="hybridMultilevel"/>
    <w:tmpl w:val="52ACE0D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7F"/>
    <w:rsid w:val="0055347F"/>
    <w:rsid w:val="00666705"/>
    <w:rsid w:val="006D1942"/>
    <w:rsid w:val="008C2DC0"/>
    <w:rsid w:val="00986055"/>
    <w:rsid w:val="00A0581A"/>
    <w:rsid w:val="00C33657"/>
    <w:rsid w:val="00FD4C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9073"/>
  <w15:chartTrackingRefBased/>
  <w15:docId w15:val="{11938FF3-895A-4028-AEE9-EB9A3779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47F"/>
    <w:rPr>
      <w:lang w:val="fr-CA"/>
    </w:rPr>
  </w:style>
  <w:style w:type="paragraph" w:styleId="Heading1">
    <w:name w:val="heading 1"/>
    <w:basedOn w:val="Normal"/>
    <w:link w:val="Heading1Char"/>
    <w:uiPriority w:val="9"/>
    <w:qFormat/>
    <w:rsid w:val="005534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47F"/>
    <w:pPr>
      <w:ind w:left="720"/>
      <w:contextualSpacing/>
    </w:pPr>
  </w:style>
  <w:style w:type="character" w:customStyle="1" w:styleId="Heading1Char">
    <w:name w:val="Heading 1 Char"/>
    <w:basedOn w:val="DefaultParagraphFont"/>
    <w:link w:val="Heading1"/>
    <w:uiPriority w:val="9"/>
    <w:rsid w:val="0055347F"/>
    <w:rPr>
      <w:rFonts w:ascii="Times New Roman" w:eastAsia="Times New Roman" w:hAnsi="Times New Roman" w:cs="Times New Roman"/>
      <w:b/>
      <w:bCs/>
      <w:kern w:val="36"/>
      <w:sz w:val="48"/>
      <w:szCs w:val="48"/>
      <w:lang w:val="en-US"/>
    </w:rPr>
  </w:style>
  <w:style w:type="character" w:styleId="Emphasis">
    <w:name w:val="Emphasis"/>
    <w:basedOn w:val="DefaultParagraphFont"/>
    <w:uiPriority w:val="20"/>
    <w:qFormat/>
    <w:rsid w:val="005534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5</cp:revision>
  <dcterms:created xsi:type="dcterms:W3CDTF">2020-04-05T03:14:00Z</dcterms:created>
  <dcterms:modified xsi:type="dcterms:W3CDTF">2020-04-05T14:31:00Z</dcterms:modified>
</cp:coreProperties>
</file>